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3730A" w:rsidRDefault="0013730A" w:rsidP="004B7589">
      <w:pPr>
        <w:pStyle w:val="BodyText"/>
        <w:ind w:left="4829"/>
        <w:jc w:val="both"/>
        <w:rPr>
          <w:rFonts w:ascii="Times New Roman"/>
          <w:sz w:val="20"/>
        </w:rPr>
      </w:pPr>
    </w:p>
    <w:p w14:paraId="0A37501D" w14:textId="77777777" w:rsidR="0013730A" w:rsidRDefault="0013730A">
      <w:pPr>
        <w:pStyle w:val="BodyText"/>
        <w:spacing w:before="11"/>
        <w:rPr>
          <w:rFonts w:ascii="Times New Roman"/>
          <w:sz w:val="7"/>
        </w:rPr>
      </w:pPr>
    </w:p>
    <w:p w14:paraId="4C19A607" w14:textId="7886AF9B" w:rsidR="0013730A" w:rsidRDefault="007E7337">
      <w:pPr>
        <w:pStyle w:val="Title"/>
      </w:pPr>
      <w:r>
        <w:t>GOVERNING</w:t>
      </w:r>
      <w:r>
        <w:rPr>
          <w:spacing w:val="44"/>
        </w:rPr>
        <w:t xml:space="preserve"> </w:t>
      </w:r>
      <w:r>
        <w:t>BODY</w:t>
      </w:r>
      <w:r>
        <w:rPr>
          <w:spacing w:val="43"/>
        </w:rPr>
        <w:t xml:space="preserve"> </w:t>
      </w:r>
      <w:r>
        <w:t>STRUCTURE</w:t>
      </w:r>
      <w:r>
        <w:rPr>
          <w:spacing w:val="45"/>
        </w:rPr>
        <w:t xml:space="preserve"> </w:t>
      </w:r>
      <w:r>
        <w:t>202</w:t>
      </w:r>
      <w:r w:rsidR="002A33F0">
        <w:t>4</w:t>
      </w:r>
      <w:r>
        <w:t>-202</w:t>
      </w:r>
      <w:r w:rsidR="002A33F0">
        <w:t>5</w:t>
      </w:r>
    </w:p>
    <w:p w14:paraId="5DAB6C7B" w14:textId="77777777" w:rsidR="0013730A" w:rsidRDefault="0013730A">
      <w:pPr>
        <w:pStyle w:val="BodyText"/>
        <w:rPr>
          <w:rFonts w:ascii="Trebuchet MS"/>
          <w:b/>
          <w:sz w:val="20"/>
        </w:rPr>
      </w:pPr>
    </w:p>
    <w:p w14:paraId="02EB378F" w14:textId="77777777" w:rsidR="0013730A" w:rsidRDefault="0013730A">
      <w:pPr>
        <w:pStyle w:val="BodyText"/>
        <w:spacing w:before="4" w:after="1"/>
        <w:rPr>
          <w:rFonts w:ascii="Trebuchet MS"/>
          <w:b/>
          <w:sz w:val="17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416"/>
        <w:gridCol w:w="1186"/>
        <w:gridCol w:w="471"/>
        <w:gridCol w:w="471"/>
        <w:gridCol w:w="3384"/>
        <w:gridCol w:w="1843"/>
        <w:gridCol w:w="3119"/>
      </w:tblGrid>
      <w:tr w:rsidR="00D466B1" w14:paraId="1FCA4C33" w14:textId="77777777" w:rsidTr="50EB43FC">
        <w:trPr>
          <w:trHeight w:val="901"/>
        </w:trPr>
        <w:tc>
          <w:tcPr>
            <w:tcW w:w="2266" w:type="dxa"/>
            <w:shd w:val="clear" w:color="auto" w:fill="BFBFBF" w:themeFill="background1" w:themeFillShade="BF"/>
          </w:tcPr>
          <w:p w14:paraId="0D909AED" w14:textId="77777777" w:rsidR="00D466B1" w:rsidRDefault="00D466B1">
            <w:pPr>
              <w:pStyle w:val="TableParagraph"/>
              <w:spacing w:line="248" w:lineRule="exact"/>
              <w:ind w:left="110"/>
            </w:pPr>
            <w:r>
              <w:t>Name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23184CBF" w14:textId="77777777" w:rsidR="00D466B1" w:rsidRDefault="00D466B1">
            <w:pPr>
              <w:pStyle w:val="TableParagraph"/>
              <w:spacing w:line="248" w:lineRule="exact"/>
              <w:ind w:left="56" w:right="50"/>
              <w:jc w:val="center"/>
            </w:pPr>
            <w:r>
              <w:t>Position/</w:t>
            </w:r>
          </w:p>
          <w:p w14:paraId="6A05A809" w14:textId="77777777" w:rsidR="00D466B1" w:rsidRDefault="00D466B1"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 w14:paraId="3AB3EEAD" w14:textId="77777777" w:rsidR="00D466B1" w:rsidRDefault="00D466B1">
            <w:pPr>
              <w:pStyle w:val="TableParagraph"/>
              <w:ind w:left="56" w:right="50"/>
              <w:jc w:val="center"/>
            </w:pPr>
            <w:r>
              <w:t>Type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14:paraId="72BAC2FD" w14:textId="77777777" w:rsidR="00D466B1" w:rsidRDefault="00D466B1">
            <w:pPr>
              <w:pStyle w:val="TableParagraph"/>
              <w:spacing w:line="244" w:lineRule="auto"/>
              <w:ind w:left="373" w:hanging="65"/>
            </w:pPr>
            <w:r>
              <w:rPr>
                <w:w w:val="90"/>
              </w:rPr>
              <w:t>Expiry</w:t>
            </w:r>
            <w:r>
              <w:rPr>
                <w:spacing w:val="-50"/>
                <w:w w:val="90"/>
              </w:rPr>
              <w:t xml:space="preserve"> </w:t>
            </w:r>
            <w:r>
              <w:t>Date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649841BE" w14:textId="77777777" w:rsidR="00D466B1" w:rsidRDefault="00D466B1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108"/>
              </w:rPr>
              <w:t>1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18F999B5" w14:textId="77777777" w:rsidR="00D466B1" w:rsidRDefault="00D466B1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w w:val="108"/>
              </w:rPr>
              <w:t>2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797E41BF" w14:textId="77777777" w:rsidR="00D466B1" w:rsidRDefault="00D466B1">
            <w:pPr>
              <w:pStyle w:val="TableParagraph"/>
              <w:spacing w:before="1" w:line="249" w:lineRule="auto"/>
              <w:ind w:left="197" w:hanging="59"/>
              <w:rPr>
                <w:rFonts w:ascii="Trebuchet MS"/>
                <w:b/>
                <w:w w:val="95"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Responsibility for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4FBCF2C" w14:textId="77777777" w:rsidR="00D466B1" w:rsidRDefault="00D466B1">
            <w:pPr>
              <w:pStyle w:val="TableParagraph"/>
              <w:spacing w:before="1" w:line="249" w:lineRule="auto"/>
              <w:ind w:left="197" w:hanging="5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Business</w:t>
            </w:r>
            <w:r>
              <w:rPr>
                <w:rFonts w:ascii="Trebuchet MS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Interest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314198F" w14:textId="77777777" w:rsidR="00D466B1" w:rsidRDefault="00D466B1">
            <w:pPr>
              <w:pStyle w:val="TableParagraph"/>
              <w:spacing w:line="244" w:lineRule="auto"/>
              <w:ind w:left="498" w:hanging="60"/>
            </w:pPr>
            <w:r>
              <w:rPr>
                <w:w w:val="90"/>
              </w:rPr>
              <w:t>Financial Interest</w:t>
            </w:r>
          </w:p>
        </w:tc>
      </w:tr>
      <w:tr w:rsidR="00D466B1" w:rsidRPr="004B7589" w14:paraId="3885A01F" w14:textId="77777777" w:rsidTr="50EB43FC">
        <w:trPr>
          <w:trHeight w:val="762"/>
        </w:trPr>
        <w:tc>
          <w:tcPr>
            <w:tcW w:w="2266" w:type="dxa"/>
          </w:tcPr>
          <w:p w14:paraId="5A39BBE3" w14:textId="77777777" w:rsidR="00D466B1" w:rsidRPr="004B7589" w:rsidRDefault="00D466B1" w:rsidP="009F5FA6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  <w:p w14:paraId="0DD29964" w14:textId="77777777" w:rsidR="00D466B1" w:rsidRPr="004B7589" w:rsidRDefault="00D466B1" w:rsidP="009F5FA6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Mrs S Benson</w:t>
            </w:r>
          </w:p>
        </w:tc>
        <w:tc>
          <w:tcPr>
            <w:tcW w:w="1416" w:type="dxa"/>
          </w:tcPr>
          <w:p w14:paraId="41C8F396" w14:textId="77777777" w:rsidR="00D466B1" w:rsidRPr="004B7589" w:rsidRDefault="00D466B1" w:rsidP="009F5FA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4FDF1D30" w14:textId="77777777" w:rsidR="00D466B1" w:rsidRPr="004B7589" w:rsidRDefault="00D466B1" w:rsidP="009F5FA6">
            <w:pPr>
              <w:pStyle w:val="TableParagraph"/>
              <w:ind w:left="56" w:right="50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  <w:color w:val="111111"/>
              </w:rPr>
              <w:t>Headteacher</w:t>
            </w:r>
          </w:p>
        </w:tc>
        <w:tc>
          <w:tcPr>
            <w:tcW w:w="1186" w:type="dxa"/>
          </w:tcPr>
          <w:p w14:paraId="7E113198" w14:textId="77777777" w:rsidR="00D466B1" w:rsidRPr="004B7589" w:rsidRDefault="00D466B1" w:rsidP="009F5FA6">
            <w:pPr>
              <w:pStyle w:val="TableParagraph"/>
              <w:spacing w:line="244" w:lineRule="auto"/>
              <w:ind w:left="189" w:right="175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  <w:color w:val="111111"/>
                <w:w w:val="95"/>
              </w:rPr>
              <w:t>Ongoing</w:t>
            </w:r>
            <w:r w:rsidRPr="004B7589">
              <w:rPr>
                <w:rFonts w:asciiTheme="minorHAnsi" w:hAnsiTheme="minorHAnsi" w:cstheme="minorHAnsi"/>
                <w:color w:val="111111"/>
                <w:spacing w:val="-53"/>
                <w:w w:val="95"/>
              </w:rPr>
              <w:t xml:space="preserve"> </w:t>
            </w:r>
            <w:r w:rsidRPr="004B7589">
              <w:rPr>
                <w:rFonts w:asciiTheme="minorHAnsi" w:hAnsiTheme="minorHAnsi" w:cstheme="minorHAnsi"/>
                <w:color w:val="111111"/>
              </w:rPr>
              <w:t>due</w:t>
            </w:r>
            <w:r w:rsidRPr="004B7589">
              <w:rPr>
                <w:rFonts w:asciiTheme="minorHAnsi" w:hAnsiTheme="minorHAnsi" w:cstheme="minorHAnsi"/>
                <w:color w:val="111111"/>
                <w:spacing w:val="4"/>
              </w:rPr>
              <w:t xml:space="preserve"> </w:t>
            </w:r>
            <w:r w:rsidRPr="004B7589">
              <w:rPr>
                <w:rFonts w:asciiTheme="minorHAnsi" w:hAnsiTheme="minorHAnsi" w:cstheme="minorHAnsi"/>
                <w:color w:val="111111"/>
              </w:rPr>
              <w:t>to</w:t>
            </w:r>
          </w:p>
          <w:p w14:paraId="0DC4DAFB" w14:textId="77777777" w:rsidR="00D466B1" w:rsidRPr="004B7589" w:rsidRDefault="00D466B1" w:rsidP="009F5FA6">
            <w:pPr>
              <w:pStyle w:val="TableParagraph"/>
              <w:spacing w:line="235" w:lineRule="exact"/>
              <w:ind w:left="186" w:right="175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  <w:color w:val="111111"/>
              </w:rPr>
              <w:t>role</w:t>
            </w:r>
          </w:p>
        </w:tc>
        <w:tc>
          <w:tcPr>
            <w:tcW w:w="471" w:type="dxa"/>
          </w:tcPr>
          <w:p w14:paraId="77EF04A1" w14:textId="77777777" w:rsidR="00D466B1" w:rsidRPr="004B7589" w:rsidRDefault="00D466B1" w:rsidP="009F5FA6">
            <w:pPr>
              <w:pStyle w:val="TableParagraph"/>
              <w:spacing w:before="7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471" w:type="dxa"/>
          </w:tcPr>
          <w:p w14:paraId="467E1872" w14:textId="77777777" w:rsidR="00D466B1" w:rsidRPr="004B7589" w:rsidRDefault="00D466B1" w:rsidP="009F5FA6">
            <w:pPr>
              <w:pStyle w:val="TableParagraph"/>
              <w:spacing w:before="7"/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3384" w:type="dxa"/>
          </w:tcPr>
          <w:p w14:paraId="0E27B00A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0061E4C" w14:textId="58693E4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a sister who works in school</w:t>
            </w:r>
          </w:p>
        </w:tc>
        <w:tc>
          <w:tcPr>
            <w:tcW w:w="3119" w:type="dxa"/>
          </w:tcPr>
          <w:p w14:paraId="44EAFD9C" w14:textId="1C44D5E9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</w:t>
            </w:r>
          </w:p>
        </w:tc>
      </w:tr>
      <w:tr w:rsidR="00D466B1" w:rsidRPr="004B7589" w14:paraId="263DB539" w14:textId="77777777" w:rsidTr="50EB43FC">
        <w:trPr>
          <w:trHeight w:val="508"/>
        </w:trPr>
        <w:tc>
          <w:tcPr>
            <w:tcW w:w="2266" w:type="dxa"/>
          </w:tcPr>
          <w:p w14:paraId="14695FD5" w14:textId="77777777" w:rsidR="00D466B1" w:rsidRPr="004B7589" w:rsidRDefault="00D466B1" w:rsidP="009F5FA6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 xml:space="preserve">Fr P Cartwright </w:t>
            </w:r>
          </w:p>
        </w:tc>
        <w:tc>
          <w:tcPr>
            <w:tcW w:w="1416" w:type="dxa"/>
          </w:tcPr>
          <w:p w14:paraId="1F696A76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55" w:right="50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Chair</w:t>
            </w:r>
          </w:p>
          <w:p w14:paraId="0B8CE8ED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55" w:right="50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Foundation Ex Officio</w:t>
            </w:r>
          </w:p>
        </w:tc>
        <w:tc>
          <w:tcPr>
            <w:tcW w:w="1186" w:type="dxa"/>
          </w:tcPr>
          <w:p w14:paraId="37801CB5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3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</w:t>
            </w:r>
            <w:r w:rsidRPr="004B75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1" w:type="dxa"/>
          </w:tcPr>
          <w:p w14:paraId="45CB29B1" w14:textId="77777777" w:rsidR="00D466B1" w:rsidRPr="004B7589" w:rsidRDefault="00D466B1" w:rsidP="009F5FA6">
            <w:pPr>
              <w:pStyle w:val="TableParagraph"/>
              <w:spacing w:before="7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471" w:type="dxa"/>
          </w:tcPr>
          <w:p w14:paraId="1D4238D7" w14:textId="77777777" w:rsidR="00D466B1" w:rsidRPr="004B7589" w:rsidRDefault="00D466B1" w:rsidP="009F5FA6">
            <w:pPr>
              <w:pStyle w:val="TableParagraph"/>
              <w:spacing w:before="7"/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3384" w:type="dxa"/>
          </w:tcPr>
          <w:p w14:paraId="021EB3DA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Safeguarding</w:t>
            </w:r>
          </w:p>
          <w:p w14:paraId="7A596C45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Leadership and Management</w:t>
            </w:r>
          </w:p>
        </w:tc>
        <w:tc>
          <w:tcPr>
            <w:tcW w:w="1843" w:type="dxa"/>
          </w:tcPr>
          <w:p w14:paraId="3656B9AB" w14:textId="5B354E08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Governor at Wellsprings and Ryhill J&amp;I school</w:t>
            </w:r>
          </w:p>
        </w:tc>
        <w:tc>
          <w:tcPr>
            <w:tcW w:w="3119" w:type="dxa"/>
          </w:tcPr>
          <w:p w14:paraId="45FB0818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05385F36" w14:textId="77777777" w:rsidTr="50EB43FC">
        <w:trPr>
          <w:trHeight w:val="700"/>
        </w:trPr>
        <w:tc>
          <w:tcPr>
            <w:tcW w:w="2266" w:type="dxa"/>
          </w:tcPr>
          <w:p w14:paraId="049F31CB" w14:textId="77777777" w:rsidR="00D466B1" w:rsidRPr="004B7589" w:rsidRDefault="00D466B1" w:rsidP="00D466B1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  <w:p w14:paraId="4850ED5F" w14:textId="77777777" w:rsidR="00D466B1" w:rsidRPr="004B7589" w:rsidRDefault="00D466B1" w:rsidP="00D466B1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Mr A Kenyon</w:t>
            </w:r>
          </w:p>
        </w:tc>
        <w:tc>
          <w:tcPr>
            <w:tcW w:w="1416" w:type="dxa"/>
          </w:tcPr>
          <w:p w14:paraId="217FA320" w14:textId="77777777" w:rsidR="00D466B1" w:rsidRPr="004B7589" w:rsidRDefault="00D466B1" w:rsidP="00D466B1">
            <w:pPr>
              <w:pStyle w:val="TableParagraph"/>
              <w:ind w:left="56" w:right="50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Vice-Chair</w:t>
            </w:r>
          </w:p>
          <w:p w14:paraId="2AB4F093" w14:textId="77777777" w:rsidR="00D466B1" w:rsidRPr="004B7589" w:rsidRDefault="00D466B1" w:rsidP="00D466B1">
            <w:pPr>
              <w:pStyle w:val="TableParagraph"/>
              <w:ind w:left="56" w:right="50"/>
              <w:jc w:val="center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186" w:type="dxa"/>
          </w:tcPr>
          <w:p w14:paraId="77526E1F" w14:textId="77777777" w:rsidR="00D466B1" w:rsidRPr="004B7589" w:rsidRDefault="00D466B1" w:rsidP="00D466B1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</w:rPr>
            </w:pPr>
            <w:r w:rsidRPr="004B7589">
              <w:rPr>
                <w:rFonts w:asciiTheme="minorHAnsi" w:hAnsiTheme="minorHAnsi" w:cstheme="minorHAnsi"/>
              </w:rPr>
              <w:t>July 28</w:t>
            </w:r>
          </w:p>
        </w:tc>
        <w:tc>
          <w:tcPr>
            <w:tcW w:w="471" w:type="dxa"/>
          </w:tcPr>
          <w:p w14:paraId="38A9A177" w14:textId="0B1CDA42" w:rsidR="00D466B1" w:rsidRPr="004B7589" w:rsidRDefault="00D466B1" w:rsidP="00D466B1">
            <w:pPr>
              <w:pStyle w:val="TableParagraph"/>
              <w:spacing w:before="7"/>
              <w:ind w:lef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471" w:type="dxa"/>
          </w:tcPr>
          <w:p w14:paraId="5B001D9C" w14:textId="77F79F95" w:rsidR="00D466B1" w:rsidRPr="004B7589" w:rsidRDefault="00D466B1" w:rsidP="00D466B1">
            <w:pPr>
              <w:pStyle w:val="TableParagraph"/>
              <w:spacing w:before="7"/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3384" w:type="dxa"/>
          </w:tcPr>
          <w:p w14:paraId="26673B93" w14:textId="77777777" w:rsidR="00D466B1" w:rsidRPr="004B7589" w:rsidRDefault="00D466B1" w:rsidP="00D466B1">
            <w:pPr>
              <w:pStyle w:val="TableParagraph"/>
              <w:spacing w:before="7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and Finance</w:t>
            </w:r>
          </w:p>
        </w:tc>
        <w:tc>
          <w:tcPr>
            <w:tcW w:w="1843" w:type="dxa"/>
          </w:tcPr>
          <w:p w14:paraId="4101652C" w14:textId="77777777" w:rsidR="00D466B1" w:rsidRPr="004B7589" w:rsidRDefault="00D466B1" w:rsidP="00D466B1">
            <w:pPr>
              <w:pStyle w:val="TableParagraph"/>
              <w:spacing w:before="7"/>
              <w:ind w:lef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4B99056E" w14:textId="77777777" w:rsidR="00D466B1" w:rsidRPr="004B7589" w:rsidRDefault="00D466B1" w:rsidP="00D466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15F1C7A9" w14:textId="77777777" w:rsidTr="50EB43FC">
        <w:trPr>
          <w:trHeight w:val="508"/>
        </w:trPr>
        <w:tc>
          <w:tcPr>
            <w:tcW w:w="2266" w:type="dxa"/>
          </w:tcPr>
          <w:p w14:paraId="4FFC8571" w14:textId="77777777" w:rsidR="00D466B1" w:rsidRPr="004B7589" w:rsidRDefault="00D466B1" w:rsidP="009F5FA6">
            <w:pPr>
              <w:pStyle w:val="TableParagraph"/>
              <w:spacing w:before="123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D Cartwright</w:t>
            </w:r>
          </w:p>
        </w:tc>
        <w:tc>
          <w:tcPr>
            <w:tcW w:w="1416" w:type="dxa"/>
          </w:tcPr>
          <w:p w14:paraId="3FB48094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55"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Authority</w:t>
            </w:r>
          </w:p>
        </w:tc>
        <w:tc>
          <w:tcPr>
            <w:tcW w:w="1186" w:type="dxa"/>
          </w:tcPr>
          <w:p w14:paraId="1DF20A51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3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25</w:t>
            </w:r>
          </w:p>
        </w:tc>
        <w:tc>
          <w:tcPr>
            <w:tcW w:w="471" w:type="dxa"/>
          </w:tcPr>
          <w:p w14:paraId="1299C43A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4DDBEF00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</w:tcPr>
          <w:p w14:paraId="671DD9FE" w14:textId="23BD780E" w:rsidR="00D466B1" w:rsidRDefault="00D466B1" w:rsidP="319C6D8C">
            <w:pPr>
              <w:pStyle w:val="TableParagraph"/>
              <w:rPr>
                <w:rFonts w:asciiTheme="minorHAnsi" w:hAnsiTheme="minorHAnsi" w:cstheme="minorBidi"/>
              </w:rPr>
            </w:pPr>
            <w:r w:rsidRPr="319C6D8C">
              <w:rPr>
                <w:rFonts w:asciiTheme="minorHAnsi" w:hAnsiTheme="minorHAnsi" w:cstheme="minorBidi"/>
              </w:rPr>
              <w:t>SEND, equalities and inclusion</w:t>
            </w:r>
          </w:p>
          <w:p w14:paraId="382153E1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Behaviour, Attitudes and Attendance</w:t>
            </w:r>
          </w:p>
        </w:tc>
        <w:tc>
          <w:tcPr>
            <w:tcW w:w="1843" w:type="dxa"/>
          </w:tcPr>
          <w:p w14:paraId="0FB78278" w14:textId="69C6214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FC39945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6E5DD4F0" w14:textId="77777777" w:rsidTr="50EB43FC">
        <w:trPr>
          <w:trHeight w:val="508"/>
        </w:trPr>
        <w:tc>
          <w:tcPr>
            <w:tcW w:w="2266" w:type="dxa"/>
          </w:tcPr>
          <w:p w14:paraId="0CD1D069" w14:textId="77777777" w:rsidR="00D466B1" w:rsidRPr="004B7589" w:rsidRDefault="00D466B1" w:rsidP="009F5FA6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D Shorthouse</w:t>
            </w:r>
          </w:p>
        </w:tc>
        <w:tc>
          <w:tcPr>
            <w:tcW w:w="1416" w:type="dxa"/>
          </w:tcPr>
          <w:p w14:paraId="71A72057" w14:textId="77777777" w:rsidR="00D466B1" w:rsidRPr="004B7589" w:rsidRDefault="00D466B1" w:rsidP="009F5FA6">
            <w:pPr>
              <w:pStyle w:val="TableParagraph"/>
              <w:spacing w:before="128"/>
              <w:ind w:left="55"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</w:t>
            </w:r>
          </w:p>
        </w:tc>
        <w:tc>
          <w:tcPr>
            <w:tcW w:w="1186" w:type="dxa"/>
          </w:tcPr>
          <w:p w14:paraId="47B990F4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3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28</w:t>
            </w:r>
          </w:p>
        </w:tc>
        <w:tc>
          <w:tcPr>
            <w:tcW w:w="471" w:type="dxa"/>
          </w:tcPr>
          <w:p w14:paraId="0562CB0E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4CE0A41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</w:tcPr>
          <w:p w14:paraId="3F5FCE14" w14:textId="77777777" w:rsidR="00D466B1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and quality of Education</w:t>
            </w:r>
          </w:p>
          <w:p w14:paraId="0EBA5C5D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 Premium</w:t>
            </w:r>
          </w:p>
        </w:tc>
        <w:tc>
          <w:tcPr>
            <w:tcW w:w="1843" w:type="dxa"/>
          </w:tcPr>
          <w:p w14:paraId="2946DB82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997CC1D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69ED5BD1" w14:textId="77777777" w:rsidTr="50EB43FC">
        <w:trPr>
          <w:trHeight w:val="513"/>
        </w:trPr>
        <w:tc>
          <w:tcPr>
            <w:tcW w:w="2266" w:type="dxa"/>
          </w:tcPr>
          <w:p w14:paraId="68F53166" w14:textId="77777777" w:rsidR="00D466B1" w:rsidRPr="004B7589" w:rsidRDefault="00D466B1" w:rsidP="009F5FA6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 Gough</w:t>
            </w:r>
          </w:p>
        </w:tc>
        <w:tc>
          <w:tcPr>
            <w:tcW w:w="1416" w:type="dxa"/>
          </w:tcPr>
          <w:p w14:paraId="10C6A01E" w14:textId="77777777" w:rsidR="00D466B1" w:rsidRPr="004B7589" w:rsidRDefault="00D466B1" w:rsidP="009F5FA6">
            <w:pPr>
              <w:pStyle w:val="TableParagraph"/>
              <w:spacing w:before="10" w:line="235" w:lineRule="exact"/>
              <w:ind w:left="55"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</w:t>
            </w:r>
          </w:p>
        </w:tc>
        <w:tc>
          <w:tcPr>
            <w:tcW w:w="1186" w:type="dxa"/>
          </w:tcPr>
          <w:p w14:paraId="5B17FCDB" w14:textId="77777777" w:rsidR="00D466B1" w:rsidRPr="004B7589" w:rsidRDefault="00D466B1" w:rsidP="009F5FA6">
            <w:pPr>
              <w:pStyle w:val="TableParagraph"/>
              <w:spacing w:before="10" w:line="235" w:lineRule="exact"/>
              <w:ind w:left="3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28</w:t>
            </w:r>
          </w:p>
        </w:tc>
        <w:tc>
          <w:tcPr>
            <w:tcW w:w="471" w:type="dxa"/>
          </w:tcPr>
          <w:p w14:paraId="110FFD37" w14:textId="77777777" w:rsidR="00D466B1" w:rsidRPr="004B7589" w:rsidRDefault="00D466B1" w:rsidP="009F5FA6">
            <w:pPr>
              <w:pStyle w:val="TableParagraph"/>
              <w:spacing w:before="7"/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6B699379" w14:textId="77777777" w:rsidR="00D466B1" w:rsidRPr="004B7589" w:rsidRDefault="00D466B1" w:rsidP="009F5FA6">
            <w:pPr>
              <w:pStyle w:val="TableParagraph"/>
              <w:spacing w:before="7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</w:tcPr>
          <w:p w14:paraId="1B3B65CE" w14:textId="77777777" w:rsidR="00D466B1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SEND, disabilities/inclusion</w:t>
            </w:r>
          </w:p>
          <w:p w14:paraId="08CE6F91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CDCEAD" w14:textId="7C659645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a husband who works in school</w:t>
            </w:r>
          </w:p>
        </w:tc>
        <w:tc>
          <w:tcPr>
            <w:tcW w:w="3119" w:type="dxa"/>
          </w:tcPr>
          <w:p w14:paraId="6BB9E253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2C65544E" w14:textId="77777777" w:rsidTr="50EB43FC">
        <w:trPr>
          <w:trHeight w:val="508"/>
        </w:trPr>
        <w:tc>
          <w:tcPr>
            <w:tcW w:w="2266" w:type="dxa"/>
          </w:tcPr>
          <w:p w14:paraId="2A7826D9" w14:textId="77777777" w:rsidR="00D466B1" w:rsidRPr="004B7589" w:rsidRDefault="00D466B1" w:rsidP="009F5FA6">
            <w:pPr>
              <w:pStyle w:val="TableParagraph"/>
              <w:spacing w:before="123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L Matterson</w:t>
            </w:r>
          </w:p>
        </w:tc>
        <w:tc>
          <w:tcPr>
            <w:tcW w:w="1416" w:type="dxa"/>
          </w:tcPr>
          <w:p w14:paraId="3896583A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55"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186" w:type="dxa"/>
          </w:tcPr>
          <w:p w14:paraId="548BBF6B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3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28</w:t>
            </w:r>
          </w:p>
        </w:tc>
        <w:tc>
          <w:tcPr>
            <w:tcW w:w="471" w:type="dxa"/>
          </w:tcPr>
          <w:p w14:paraId="23DE523C" w14:textId="77777777" w:rsidR="00D466B1" w:rsidRPr="004B7589" w:rsidRDefault="00D466B1" w:rsidP="009F5FA6">
            <w:pPr>
              <w:pStyle w:val="TableParagraph"/>
              <w:spacing w:before="2"/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52E56223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</w:tcPr>
          <w:p w14:paraId="54D62FC3" w14:textId="2408EE69" w:rsidR="00D466B1" w:rsidRPr="004B7589" w:rsidRDefault="00D466B1" w:rsidP="50EB43FC">
            <w:pPr>
              <w:pStyle w:val="TableParagraph"/>
              <w:rPr>
                <w:rFonts w:asciiTheme="minorHAnsi" w:hAnsiTheme="minorHAnsi" w:cstheme="minorBidi"/>
              </w:rPr>
            </w:pPr>
            <w:r w:rsidRPr="50EB43FC">
              <w:rPr>
                <w:rFonts w:asciiTheme="minorHAnsi" w:hAnsiTheme="minorHAnsi" w:cstheme="minorBidi"/>
              </w:rPr>
              <w:t>Curriculum and quality of Education</w:t>
            </w:r>
          </w:p>
        </w:tc>
        <w:tc>
          <w:tcPr>
            <w:tcW w:w="1843" w:type="dxa"/>
          </w:tcPr>
          <w:p w14:paraId="07459315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537F28F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4B5B4DA0" w14:textId="77777777" w:rsidTr="50EB43FC">
        <w:trPr>
          <w:trHeight w:val="508"/>
        </w:trPr>
        <w:tc>
          <w:tcPr>
            <w:tcW w:w="2266" w:type="dxa"/>
          </w:tcPr>
          <w:p w14:paraId="30CD2270" w14:textId="77777777" w:rsidR="00D466B1" w:rsidRPr="004B7589" w:rsidRDefault="00D466B1" w:rsidP="009F5FA6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J Race</w:t>
            </w:r>
          </w:p>
        </w:tc>
        <w:tc>
          <w:tcPr>
            <w:tcW w:w="1416" w:type="dxa"/>
          </w:tcPr>
          <w:p w14:paraId="6DFB9E20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55" w:right="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70DF9E56" w14:textId="77777777" w:rsidR="00D466B1" w:rsidRPr="004B7589" w:rsidRDefault="00D466B1" w:rsidP="009F5FA6">
            <w:pPr>
              <w:pStyle w:val="TableParagraph"/>
              <w:spacing w:before="5" w:line="235" w:lineRule="exact"/>
              <w:ind w:left="328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44E871BC" w14:textId="77777777" w:rsidR="00D466B1" w:rsidRPr="004B7589" w:rsidRDefault="00D466B1" w:rsidP="009F5FA6">
            <w:pPr>
              <w:pStyle w:val="TableParagraph"/>
              <w:spacing w:before="7"/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144A5D23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</w:tcPr>
          <w:p w14:paraId="6C1C54B2" w14:textId="6846AB3E" w:rsidR="00D466B1" w:rsidRPr="004B7589" w:rsidRDefault="00D466B1" w:rsidP="50EB43FC">
            <w:pPr>
              <w:pStyle w:val="TableParagraph"/>
              <w:rPr>
                <w:rFonts w:asciiTheme="minorHAnsi" w:hAnsiTheme="minorHAnsi" w:cstheme="minorBidi"/>
              </w:rPr>
            </w:pPr>
            <w:r w:rsidRPr="50EB43FC">
              <w:rPr>
                <w:rFonts w:asciiTheme="minorHAnsi" w:hAnsiTheme="minorHAnsi" w:cstheme="minorBidi"/>
              </w:rPr>
              <w:t>Church School Distinctiveness</w:t>
            </w:r>
          </w:p>
          <w:p w14:paraId="463F29E8" w14:textId="36331BFB" w:rsidR="00D466B1" w:rsidRPr="004B7589" w:rsidRDefault="00D466B1" w:rsidP="50EB43FC">
            <w:pPr>
              <w:pStyle w:val="TableParagraph"/>
              <w:rPr>
                <w:rFonts w:asciiTheme="minorHAnsi" w:hAnsiTheme="minorHAnsi" w:cstheme="minorBidi"/>
              </w:rPr>
            </w:pPr>
            <w:r w:rsidRPr="50EB43FC">
              <w:rPr>
                <w:rFonts w:asciiTheme="minorHAnsi" w:hAnsiTheme="minorHAnsi" w:cstheme="minorBidi"/>
              </w:rPr>
              <w:t>Personal Development</w:t>
            </w:r>
          </w:p>
        </w:tc>
        <w:tc>
          <w:tcPr>
            <w:tcW w:w="1843" w:type="dxa"/>
          </w:tcPr>
          <w:p w14:paraId="3B7B4B86" w14:textId="1F5A644A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Governor at St Mary’s Royston</w:t>
            </w:r>
          </w:p>
        </w:tc>
        <w:tc>
          <w:tcPr>
            <w:tcW w:w="3119" w:type="dxa"/>
          </w:tcPr>
          <w:p w14:paraId="3A0FF5F2" w14:textId="77777777" w:rsidR="00D466B1" w:rsidRPr="004B7589" w:rsidRDefault="00D466B1" w:rsidP="009F5F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66B1" w:rsidRPr="004B7589" w14:paraId="5F2DEC7F" w14:textId="77777777" w:rsidTr="50EB43FC">
        <w:trPr>
          <w:trHeight w:val="513"/>
        </w:trPr>
        <w:tc>
          <w:tcPr>
            <w:tcW w:w="2266" w:type="dxa"/>
          </w:tcPr>
          <w:p w14:paraId="1236579B" w14:textId="77777777" w:rsidR="00D466B1" w:rsidRPr="004B7589" w:rsidRDefault="00D466B1" w:rsidP="00D466B1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A Otley</w:t>
            </w:r>
          </w:p>
        </w:tc>
        <w:tc>
          <w:tcPr>
            <w:tcW w:w="1416" w:type="dxa"/>
          </w:tcPr>
          <w:p w14:paraId="5630AD66" w14:textId="77777777" w:rsidR="00D466B1" w:rsidRPr="004B7589" w:rsidRDefault="00D466B1" w:rsidP="00D466B1">
            <w:pPr>
              <w:pStyle w:val="TableParagraph"/>
              <w:spacing w:line="254" w:lineRule="exact"/>
              <w:ind w:left="275" w:firstLine="128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1829076" w14:textId="77777777" w:rsidR="00D466B1" w:rsidRPr="004B7589" w:rsidRDefault="00D466B1" w:rsidP="00D466B1">
            <w:pPr>
              <w:pStyle w:val="TableParagraph"/>
              <w:spacing w:before="5" w:line="235" w:lineRule="exact"/>
              <w:ind w:left="328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2BA226A1" w14:textId="73671657" w:rsidR="00D466B1" w:rsidRPr="004B7589" w:rsidRDefault="00D466B1" w:rsidP="00D466B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471" w:type="dxa"/>
          </w:tcPr>
          <w:p w14:paraId="17AD93B2" w14:textId="54D10017" w:rsidR="00D466B1" w:rsidRPr="004B7589" w:rsidRDefault="00D466B1" w:rsidP="00D466B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theme="minorHAnsi"/>
                <w:b/>
              </w:rPr>
              <w:t>⎷</w:t>
            </w:r>
          </w:p>
        </w:tc>
        <w:tc>
          <w:tcPr>
            <w:tcW w:w="3384" w:type="dxa"/>
          </w:tcPr>
          <w:p w14:paraId="02F279E4" w14:textId="72BCC92B" w:rsidR="00D466B1" w:rsidRPr="004B7589" w:rsidRDefault="00D466B1" w:rsidP="00D466B1">
            <w:pPr>
              <w:pStyle w:val="TableParagraph"/>
              <w:rPr>
                <w:rFonts w:asciiTheme="minorHAnsi" w:hAnsiTheme="minorHAnsi" w:cstheme="minorBidi"/>
              </w:rPr>
            </w:pPr>
            <w:r w:rsidRPr="38101BBF">
              <w:rPr>
                <w:rFonts w:asciiTheme="minorHAnsi" w:hAnsiTheme="minorHAnsi" w:cstheme="minorBidi"/>
              </w:rPr>
              <w:t>Business and Finance</w:t>
            </w:r>
          </w:p>
          <w:p w14:paraId="2DBF0D7D" w14:textId="7B263822" w:rsidR="00D466B1" w:rsidRPr="004B7589" w:rsidRDefault="00D466B1" w:rsidP="00D466B1">
            <w:pPr>
              <w:pStyle w:val="TableParagraph"/>
              <w:rPr>
                <w:rFonts w:asciiTheme="minorHAnsi" w:hAnsiTheme="minorHAnsi" w:cstheme="minorBidi"/>
              </w:rPr>
            </w:pPr>
            <w:r w:rsidRPr="50EB43FC">
              <w:rPr>
                <w:rFonts w:asciiTheme="minorHAnsi" w:hAnsiTheme="minorHAnsi" w:cstheme="minorBidi"/>
              </w:rPr>
              <w:t>Health &amp; Safety and GDPR</w:t>
            </w:r>
          </w:p>
        </w:tc>
        <w:tc>
          <w:tcPr>
            <w:tcW w:w="1843" w:type="dxa"/>
          </w:tcPr>
          <w:p w14:paraId="6B62F1B3" w14:textId="4D703EF2" w:rsidR="00D466B1" w:rsidRPr="004B7589" w:rsidRDefault="00D466B1" w:rsidP="00D466B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Governor at Summer Lane and PACT</w:t>
            </w:r>
          </w:p>
        </w:tc>
        <w:tc>
          <w:tcPr>
            <w:tcW w:w="3119" w:type="dxa"/>
          </w:tcPr>
          <w:p w14:paraId="02F2C34E" w14:textId="77777777" w:rsidR="00D466B1" w:rsidRPr="004B7589" w:rsidRDefault="00D466B1" w:rsidP="00D466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D072C0D" w14:textId="77777777" w:rsidR="0013730A" w:rsidRPr="004B7589" w:rsidRDefault="0013730A">
      <w:pPr>
        <w:pStyle w:val="BodyText"/>
        <w:rPr>
          <w:rFonts w:asciiTheme="minorHAnsi" w:hAnsiTheme="minorHAnsi" w:cstheme="minorHAnsi"/>
          <w:b/>
          <w:sz w:val="20"/>
        </w:rPr>
      </w:pPr>
    </w:p>
    <w:p w14:paraId="48A21919" w14:textId="77777777" w:rsidR="0013730A" w:rsidRPr="004B7589" w:rsidRDefault="0013730A">
      <w:pPr>
        <w:pStyle w:val="BodyText"/>
        <w:rPr>
          <w:rFonts w:asciiTheme="minorHAnsi" w:hAnsiTheme="minorHAnsi" w:cstheme="minorHAnsi"/>
          <w:b/>
          <w:sz w:val="20"/>
        </w:rPr>
      </w:pPr>
    </w:p>
    <w:p w14:paraId="2FB3690B" w14:textId="77777777" w:rsidR="0013730A" w:rsidRPr="004B7589" w:rsidRDefault="007E7337">
      <w:pPr>
        <w:spacing w:before="93"/>
        <w:ind w:left="119"/>
        <w:rPr>
          <w:rFonts w:asciiTheme="minorHAnsi" w:hAnsiTheme="minorHAnsi" w:cstheme="minorHAnsi"/>
          <w:b/>
          <w:sz w:val="23"/>
        </w:rPr>
      </w:pPr>
      <w:r w:rsidRPr="004B7589">
        <w:rPr>
          <w:rFonts w:asciiTheme="minorHAnsi" w:hAnsiTheme="minorHAnsi" w:cstheme="minorHAnsi"/>
          <w:b/>
          <w:sz w:val="23"/>
        </w:rPr>
        <w:t>Sub-Committees:</w:t>
      </w:r>
    </w:p>
    <w:p w14:paraId="451E9546" w14:textId="568BE149" w:rsidR="0013730A" w:rsidRPr="004B7589" w:rsidRDefault="007E7337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  <w:rPr>
          <w:rFonts w:asciiTheme="minorHAnsi" w:hAnsiTheme="minorHAnsi" w:cstheme="minorHAnsi"/>
          <w:sz w:val="24"/>
        </w:rPr>
      </w:pPr>
      <w:r w:rsidRPr="004B7589">
        <w:rPr>
          <w:rFonts w:asciiTheme="minorHAnsi" w:hAnsiTheme="minorHAnsi" w:cstheme="minorHAnsi"/>
          <w:color w:val="444444"/>
          <w:w w:val="95"/>
          <w:sz w:val="24"/>
        </w:rPr>
        <w:t>Finance</w:t>
      </w:r>
      <w:r w:rsidR="006D6A4A">
        <w:rPr>
          <w:rFonts w:asciiTheme="minorHAnsi" w:hAnsiTheme="minorHAnsi" w:cstheme="minorHAnsi"/>
          <w:color w:val="444444"/>
          <w:w w:val="95"/>
          <w:sz w:val="24"/>
        </w:rPr>
        <w:t xml:space="preserve">, pay and personnel </w:t>
      </w:r>
      <w:r w:rsidRPr="004B7589">
        <w:rPr>
          <w:rFonts w:asciiTheme="minorHAnsi" w:hAnsiTheme="minorHAnsi" w:cstheme="minorHAnsi"/>
          <w:color w:val="444444"/>
          <w:w w:val="95"/>
          <w:sz w:val="24"/>
        </w:rPr>
        <w:t>&amp;</w:t>
      </w:r>
      <w:r w:rsidRPr="004B7589">
        <w:rPr>
          <w:rFonts w:asciiTheme="minorHAnsi" w:hAnsiTheme="minorHAnsi" w:cstheme="minorHAnsi"/>
          <w:color w:val="444444"/>
          <w:spacing w:val="-10"/>
          <w:w w:val="95"/>
          <w:sz w:val="24"/>
        </w:rPr>
        <w:t xml:space="preserve"> </w:t>
      </w:r>
      <w:r w:rsidRPr="004B7589">
        <w:rPr>
          <w:rFonts w:asciiTheme="minorHAnsi" w:hAnsiTheme="minorHAnsi" w:cstheme="minorHAnsi"/>
          <w:color w:val="444444"/>
          <w:w w:val="95"/>
          <w:sz w:val="24"/>
        </w:rPr>
        <w:t>Premises</w:t>
      </w:r>
    </w:p>
    <w:p w14:paraId="45541F41" w14:textId="77777777" w:rsidR="0013730A" w:rsidRPr="004B7589" w:rsidRDefault="007E7337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</w:rPr>
      </w:pPr>
      <w:r w:rsidRPr="004B7589">
        <w:rPr>
          <w:rFonts w:asciiTheme="minorHAnsi" w:hAnsiTheme="minorHAnsi" w:cstheme="minorHAnsi"/>
          <w:color w:val="444444"/>
          <w:w w:val="95"/>
          <w:sz w:val="24"/>
        </w:rPr>
        <w:t>HT</w:t>
      </w:r>
      <w:r w:rsidRPr="004B7589">
        <w:rPr>
          <w:rFonts w:asciiTheme="minorHAnsi" w:hAnsiTheme="minorHAnsi" w:cstheme="minorHAnsi"/>
          <w:color w:val="444444"/>
          <w:spacing w:val="-12"/>
          <w:w w:val="95"/>
          <w:sz w:val="24"/>
        </w:rPr>
        <w:t xml:space="preserve"> </w:t>
      </w:r>
      <w:r w:rsidRPr="004B7589">
        <w:rPr>
          <w:rFonts w:asciiTheme="minorHAnsi" w:hAnsiTheme="minorHAnsi" w:cstheme="minorHAnsi"/>
          <w:color w:val="444444"/>
          <w:w w:val="95"/>
          <w:sz w:val="24"/>
        </w:rPr>
        <w:t>Performance</w:t>
      </w:r>
      <w:r w:rsidRPr="004B7589">
        <w:rPr>
          <w:rFonts w:asciiTheme="minorHAnsi" w:hAnsiTheme="minorHAnsi" w:cstheme="minorHAnsi"/>
          <w:color w:val="444444"/>
          <w:spacing w:val="-11"/>
          <w:w w:val="95"/>
          <w:sz w:val="24"/>
        </w:rPr>
        <w:t xml:space="preserve"> </w:t>
      </w:r>
      <w:r w:rsidRPr="004B7589">
        <w:rPr>
          <w:rFonts w:asciiTheme="minorHAnsi" w:hAnsiTheme="minorHAnsi" w:cstheme="minorHAnsi"/>
          <w:color w:val="444444"/>
          <w:w w:val="95"/>
          <w:sz w:val="24"/>
        </w:rPr>
        <w:t>Management</w:t>
      </w:r>
    </w:p>
    <w:p w14:paraId="6BD18F9B" w14:textId="77777777" w:rsidR="0013730A" w:rsidRPr="004B7589" w:rsidRDefault="0013730A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238601FE" w14:textId="77777777" w:rsidR="0013730A" w:rsidRDefault="0013730A">
      <w:pPr>
        <w:pStyle w:val="BodyText"/>
        <w:spacing w:before="2"/>
        <w:rPr>
          <w:rFonts w:ascii="Trebuchet MS"/>
          <w:b/>
          <w:sz w:val="25"/>
        </w:rPr>
      </w:pPr>
    </w:p>
    <w:sectPr w:rsidR="0013730A" w:rsidSect="004B7589">
      <w:headerReference w:type="default" r:id="rId10"/>
      <w:type w:val="continuous"/>
      <w:pgSz w:w="16840" w:h="11910" w:orient="landscape"/>
      <w:pgMar w:top="620" w:right="720" w:bottom="5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F5CF" w14:textId="77777777" w:rsidR="007A05B1" w:rsidRDefault="007A05B1" w:rsidP="004B7589">
      <w:r>
        <w:separator/>
      </w:r>
    </w:p>
  </w:endnote>
  <w:endnote w:type="continuationSeparator" w:id="0">
    <w:p w14:paraId="13797733" w14:textId="77777777" w:rsidR="007A05B1" w:rsidRDefault="007A05B1" w:rsidP="004B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5F3" w14:textId="77777777" w:rsidR="007A05B1" w:rsidRDefault="007A05B1" w:rsidP="004B7589">
      <w:r>
        <w:separator/>
      </w:r>
    </w:p>
  </w:footnote>
  <w:footnote w:type="continuationSeparator" w:id="0">
    <w:p w14:paraId="7D15BA4A" w14:textId="77777777" w:rsidR="007A05B1" w:rsidRDefault="007A05B1" w:rsidP="004B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7DDD" w14:textId="77777777" w:rsidR="004B7589" w:rsidRDefault="004B7589">
    <w:pPr>
      <w:pStyle w:val="Header"/>
    </w:pPr>
    <w:r w:rsidRPr="00AD26F1">
      <w:rPr>
        <w:rFonts w:asciiTheme="minorHAnsi" w:eastAsia="Times New Roman" w:hAnsiTheme="min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01FFAE88" wp14:editId="48D74437">
          <wp:simplePos x="0" y="0"/>
          <wp:positionH relativeFrom="column">
            <wp:posOffset>730250</wp:posOffset>
          </wp:positionH>
          <wp:positionV relativeFrom="paragraph">
            <wp:posOffset>219075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1" name="27A3A422-FF51-4A09-8908-78C497B73B6D" descr="cid:B227828C-CFA7-46F5-9CDE-D985CE1CE4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A3A422-FF51-4A09-8908-78C497B73B6D" descr="cid:B227828C-CFA7-46F5-9CDE-D985CE1CE4E4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v3jXqOAVqWKVSe" int2:id="T19SyO6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B96"/>
    <w:multiLevelType w:val="hybridMultilevel"/>
    <w:tmpl w:val="7722E50C"/>
    <w:lvl w:ilvl="0" w:tplc="AEE6619E">
      <w:start w:val="1"/>
      <w:numFmt w:val="decimal"/>
      <w:lvlText w:val="%1."/>
      <w:lvlJc w:val="left"/>
      <w:pPr>
        <w:ind w:left="839" w:hanging="360"/>
        <w:jc w:val="left"/>
      </w:pPr>
      <w:rPr>
        <w:rFonts w:ascii="Microsoft Sans Serif" w:eastAsia="Microsoft Sans Serif" w:hAnsi="Microsoft Sans Serif" w:cs="Microsoft Sans Serif" w:hint="default"/>
        <w:color w:val="444444"/>
        <w:w w:val="99"/>
        <w:sz w:val="24"/>
        <w:szCs w:val="24"/>
        <w:lang w:val="en-US" w:eastAsia="en-US" w:bidi="ar-SA"/>
      </w:rPr>
    </w:lvl>
    <w:lvl w:ilvl="1" w:tplc="4AF8639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0C56BE5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233C3B88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 w:tplc="23885ECA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F1F2934A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6" w:tplc="050A9D46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15166FC0">
      <w:numFmt w:val="bullet"/>
      <w:lvlText w:val="•"/>
      <w:lvlJc w:val="left"/>
      <w:pPr>
        <w:ind w:left="7759" w:hanging="360"/>
      </w:pPr>
      <w:rPr>
        <w:rFonts w:hint="default"/>
        <w:lang w:val="en-US" w:eastAsia="en-US" w:bidi="ar-SA"/>
      </w:rPr>
    </w:lvl>
    <w:lvl w:ilvl="8" w:tplc="8DDCB226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0A"/>
    <w:rsid w:val="0013730A"/>
    <w:rsid w:val="002A33F0"/>
    <w:rsid w:val="004B7589"/>
    <w:rsid w:val="006D6A4A"/>
    <w:rsid w:val="007A05B1"/>
    <w:rsid w:val="007E7337"/>
    <w:rsid w:val="009F5FA6"/>
    <w:rsid w:val="00D466B1"/>
    <w:rsid w:val="00E33A78"/>
    <w:rsid w:val="0DC05148"/>
    <w:rsid w:val="1896F416"/>
    <w:rsid w:val="26C0AE54"/>
    <w:rsid w:val="319C6D8C"/>
    <w:rsid w:val="38101BBF"/>
    <w:rsid w:val="46260536"/>
    <w:rsid w:val="4F993C0D"/>
    <w:rsid w:val="50EB43FC"/>
    <w:rsid w:val="57D7B23C"/>
    <w:rsid w:val="703EB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CE8C"/>
  <w15:docId w15:val="{2A7C41C5-C35B-4D82-9941-0BE91C2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325" w:right="2198"/>
      <w:jc w:val="center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7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7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58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B7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89"/>
    <w:rPr>
      <w:rFonts w:ascii="Microsoft Sans Serif" w:eastAsia="Microsoft Sans Serif" w:hAnsi="Microsoft Sans Serif" w:cs="Microsoft Sans Serif"/>
    </w:rPr>
  </w:style>
  <w:style w:type="character" w:styleId="PlaceholderText">
    <w:name w:val="Placeholder Text"/>
    <w:basedOn w:val="DefaultParagraphFont"/>
    <w:uiPriority w:val="99"/>
    <w:semiHidden/>
    <w:rsid w:val="004B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d8abc8cd811e4c5c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227828C-CFA7-46F5-9CDE-D985CE1CE4E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593524EDE734593939F5DA0A3CF28" ma:contentTypeVersion="12" ma:contentTypeDescription="Create a new document." ma:contentTypeScope="" ma:versionID="896fed58d98fa177f1e2fa2224860338">
  <xsd:schema xmlns:xsd="http://www.w3.org/2001/XMLSchema" xmlns:xs="http://www.w3.org/2001/XMLSchema" xmlns:p="http://schemas.microsoft.com/office/2006/metadata/properties" xmlns:ns2="48c82021-5306-441c-a436-34a6a13b4a8e" xmlns:ns3="5cb60f4f-e97e-49d1-8809-dab778a8473e" targetNamespace="http://schemas.microsoft.com/office/2006/metadata/properties" ma:root="true" ma:fieldsID="b26993e5bc36dea5ab526bfbb1f369a0" ns2:_="" ns3:_="">
    <xsd:import namespace="48c82021-5306-441c-a436-34a6a13b4a8e"/>
    <xsd:import namespace="5cb60f4f-e97e-49d1-8809-dab778a84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2021-5306-441c-a436-34a6a13b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6d3f0e-9eee-48b9-bd03-d8927e39d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0f4f-e97e-49d1-8809-dab778a847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a3907-baf6-4ef2-859c-2ebd54276c6c}" ma:internalName="TaxCatchAll" ma:showField="CatchAllData" ma:web="5cb60f4f-e97e-49d1-8809-dab778a84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82021-5306-441c-a436-34a6a13b4a8e">
      <Terms xmlns="http://schemas.microsoft.com/office/infopath/2007/PartnerControls"/>
    </lcf76f155ced4ddcb4097134ff3c332f>
    <TaxCatchAll xmlns="5cb60f4f-e97e-49d1-8809-dab778a847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1ED7C-7474-4E40-976A-D194167D4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82021-5306-441c-a436-34a6a13b4a8e"/>
    <ds:schemaRef ds:uri="5cb60f4f-e97e-49d1-8809-dab778a84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322CC-448B-47D2-B52A-316555A8D59A}">
  <ds:schemaRefs>
    <ds:schemaRef ds:uri="http://schemas.microsoft.com/office/2006/metadata/properties"/>
    <ds:schemaRef ds:uri="http://schemas.microsoft.com/office/infopath/2007/PartnerControls"/>
    <ds:schemaRef ds:uri="48c82021-5306-441c-a436-34a6a13b4a8e"/>
    <ds:schemaRef ds:uri="5cb60f4f-e97e-49d1-8809-dab778a8473e"/>
  </ds:schemaRefs>
</ds:datastoreItem>
</file>

<file path=customXml/itemProps3.xml><?xml version="1.0" encoding="utf-8"?>
<ds:datastoreItem xmlns:ds="http://schemas.openxmlformats.org/officeDocument/2006/customXml" ds:itemID="{32481B51-3855-4F06-B7DB-EF1D65C23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Body Structure Update March 2024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Body Structure Update March 2024</dc:title>
  <dc:creator>Gary Child</dc:creator>
  <cp:lastModifiedBy>J Wood</cp:lastModifiedBy>
  <cp:revision>4</cp:revision>
  <dcterms:created xsi:type="dcterms:W3CDTF">2025-02-10T08:25:00Z</dcterms:created>
  <dcterms:modified xsi:type="dcterms:W3CDTF">2025-02-10T09:06:00Z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Word</vt:lpwstr>
  </property>
  <property fmtid="{D5CDD505-2E9C-101B-9397-08002B2CF9AE}" pid="4" name="LastSaved">
    <vt:filetime>2024-11-22T00:00:00Z</vt:filetime>
  </property>
  <property fmtid="{D5CDD505-2E9C-101B-9397-08002B2CF9AE}" pid="5" name="ContentTypeId">
    <vt:lpwstr>0x010100494593524EDE734593939F5DA0A3CF28</vt:lpwstr>
  </property>
  <property fmtid="{D5CDD505-2E9C-101B-9397-08002B2CF9AE}" pid="6" name="MediaServiceImageTags">
    <vt:lpwstr/>
  </property>
</Properties>
</file>